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2E99" w:rsidP="00B12E99" w:rsidRDefault="00B12E99" w14:paraId="5C0DA853" w14:textId="5B41D591">
      <w:pPr>
        <w:jc w:val="center"/>
        <w:rPr>
          <w:sz w:val="56"/>
          <w:szCs w:val="56"/>
        </w:rPr>
      </w:pPr>
      <w:proofErr w:type="spellStart"/>
      <w:r>
        <w:rPr>
          <w:sz w:val="56"/>
          <w:szCs w:val="56"/>
        </w:rPr>
        <w:t>Llansannor</w:t>
      </w:r>
      <w:proofErr w:type="spellEnd"/>
      <w:r>
        <w:rPr>
          <w:sz w:val="56"/>
          <w:szCs w:val="56"/>
        </w:rPr>
        <w:t xml:space="preserve"> Childcare</w:t>
      </w:r>
    </w:p>
    <w:p w:rsidR="00B12E99" w:rsidP="00B12E99" w:rsidRDefault="00B12E99" w14:paraId="07AAFE5C" w14:textId="45ECCB5D">
      <w:pPr>
        <w:jc w:val="center"/>
        <w:rPr>
          <w:sz w:val="56"/>
          <w:szCs w:val="56"/>
        </w:rPr>
      </w:pPr>
    </w:p>
    <w:p w:rsidR="00B12E99" w:rsidP="00B12E99" w:rsidRDefault="00B12E99" w14:paraId="2842949D" w14:textId="1BA3854C">
      <w:pPr>
        <w:jc w:val="center"/>
        <w:rPr>
          <w:sz w:val="56"/>
          <w:szCs w:val="56"/>
        </w:rPr>
      </w:pPr>
      <w:r>
        <w:rPr>
          <w:sz w:val="56"/>
          <w:szCs w:val="56"/>
        </w:rPr>
        <w:t>Behaviour Policy</w:t>
      </w:r>
    </w:p>
    <w:p w:rsidR="00B12E99" w:rsidP="00B12E99" w:rsidRDefault="00B12E99" w14:paraId="6B3D72DF" w14:textId="2F6CD30B">
      <w:pPr>
        <w:jc w:val="center"/>
        <w:rPr>
          <w:sz w:val="56"/>
          <w:szCs w:val="56"/>
        </w:rPr>
      </w:pPr>
    </w:p>
    <w:p w:rsidRPr="00B12E99" w:rsidR="00B12E99" w:rsidP="00B12E99" w:rsidRDefault="00B12E99" w14:paraId="2328C126" w14:textId="42EA4922">
      <w:pPr>
        <w:rPr>
          <w:sz w:val="32"/>
          <w:szCs w:val="32"/>
        </w:rPr>
      </w:pPr>
      <w:r w:rsidRPr="00B12E99">
        <w:rPr>
          <w:sz w:val="32"/>
          <w:szCs w:val="32"/>
        </w:rPr>
        <w:t>Introduction:</w:t>
      </w:r>
    </w:p>
    <w:p w:rsidRPr="00B12E99" w:rsidR="00B12E99" w:rsidP="00B12E99" w:rsidRDefault="00B12E99" w14:paraId="6D868979" w14:textId="77777777">
      <w:pPr>
        <w:rPr>
          <w:sz w:val="32"/>
          <w:szCs w:val="32"/>
        </w:rPr>
      </w:pPr>
    </w:p>
    <w:p w:rsidRPr="00B12E99" w:rsidR="00B12E99" w:rsidP="00B12E99" w:rsidRDefault="00B12E99" w14:paraId="5D54C969" w14:textId="39A56D9D">
      <w:pPr>
        <w:rPr>
          <w:sz w:val="32"/>
          <w:szCs w:val="32"/>
        </w:rPr>
      </w:pPr>
      <w:r w:rsidRPr="00B12E99">
        <w:rPr>
          <w:sz w:val="32"/>
          <w:szCs w:val="32"/>
        </w:rPr>
        <w:t xml:space="preserve">Our childcare is dedicated to creating a supportive and positive environment for all children. Through the guidance of the </w:t>
      </w:r>
      <w:proofErr w:type="spellStart"/>
      <w:r w:rsidRPr="00B12E99">
        <w:rPr>
          <w:sz w:val="32"/>
          <w:szCs w:val="32"/>
        </w:rPr>
        <w:t>Pawen</w:t>
      </w:r>
      <w:proofErr w:type="spellEnd"/>
      <w:r w:rsidRPr="00B12E99">
        <w:rPr>
          <w:sz w:val="32"/>
          <w:szCs w:val="32"/>
        </w:rPr>
        <w:t xml:space="preserve"> </w:t>
      </w:r>
      <w:proofErr w:type="spellStart"/>
      <w:r w:rsidRPr="00B12E99">
        <w:rPr>
          <w:sz w:val="32"/>
          <w:szCs w:val="32"/>
        </w:rPr>
        <w:t>Llawen</w:t>
      </w:r>
      <w:proofErr w:type="spellEnd"/>
      <w:r w:rsidRPr="00B12E99">
        <w:rPr>
          <w:sz w:val="32"/>
          <w:szCs w:val="32"/>
        </w:rPr>
        <w:t xml:space="preserve"> rules, we aim to foster good behaviour while assisting children who require additional support. This policy outlines our approach to managing behaviour, promoting understanding, and encouraging growth.</w:t>
      </w:r>
    </w:p>
    <w:p w:rsidRPr="00B12E99" w:rsidR="00B12E99" w:rsidP="00B12E99" w:rsidRDefault="00B12E99" w14:paraId="18BFB510" w14:textId="77777777">
      <w:pPr>
        <w:rPr>
          <w:sz w:val="32"/>
          <w:szCs w:val="32"/>
        </w:rPr>
      </w:pPr>
    </w:p>
    <w:p w:rsidRPr="00B12E99" w:rsidR="00B12E99" w:rsidP="00B12E99" w:rsidRDefault="00B12E99" w14:paraId="0D91DA37" w14:textId="1576EC4B">
      <w:pPr>
        <w:rPr>
          <w:sz w:val="32"/>
          <w:szCs w:val="32"/>
        </w:rPr>
      </w:pPr>
      <w:r w:rsidRPr="00B12E99">
        <w:rPr>
          <w:sz w:val="32"/>
          <w:szCs w:val="32"/>
        </w:rPr>
        <w:t xml:space="preserve">1. Following the </w:t>
      </w:r>
      <w:proofErr w:type="spellStart"/>
      <w:r w:rsidRPr="00B12E99">
        <w:rPr>
          <w:sz w:val="32"/>
          <w:szCs w:val="32"/>
        </w:rPr>
        <w:t>Pawen</w:t>
      </w:r>
      <w:proofErr w:type="spellEnd"/>
      <w:r w:rsidRPr="00B12E99">
        <w:rPr>
          <w:sz w:val="32"/>
          <w:szCs w:val="32"/>
        </w:rPr>
        <w:t xml:space="preserve"> </w:t>
      </w:r>
      <w:proofErr w:type="spellStart"/>
      <w:r w:rsidRPr="00B12E99">
        <w:rPr>
          <w:sz w:val="32"/>
          <w:szCs w:val="32"/>
        </w:rPr>
        <w:t>Llawen</w:t>
      </w:r>
      <w:proofErr w:type="spellEnd"/>
      <w:r w:rsidRPr="00B12E99">
        <w:rPr>
          <w:sz w:val="32"/>
          <w:szCs w:val="32"/>
        </w:rPr>
        <w:t xml:space="preserve"> Rules:</w:t>
      </w:r>
    </w:p>
    <w:p w:rsidRPr="00B12E99" w:rsidR="00B12E99" w:rsidP="00B12E99" w:rsidRDefault="00B12E99" w14:paraId="2F6D3AAF" w14:textId="77777777">
      <w:pPr>
        <w:rPr>
          <w:sz w:val="32"/>
          <w:szCs w:val="32"/>
        </w:rPr>
      </w:pPr>
    </w:p>
    <w:p w:rsidRPr="00B12E99" w:rsidR="00B12E99" w:rsidP="00B12E99" w:rsidRDefault="00B12E99" w14:paraId="0C712917" w14:textId="77777777">
      <w:pPr>
        <w:rPr>
          <w:sz w:val="32"/>
          <w:szCs w:val="32"/>
        </w:rPr>
      </w:pPr>
      <w:r w:rsidRPr="00B12E99">
        <w:rPr>
          <w:sz w:val="32"/>
          <w:szCs w:val="32"/>
        </w:rPr>
        <w:t xml:space="preserve">The </w:t>
      </w:r>
      <w:proofErr w:type="spellStart"/>
      <w:r w:rsidRPr="00B12E99">
        <w:rPr>
          <w:sz w:val="32"/>
          <w:szCs w:val="32"/>
        </w:rPr>
        <w:t>Pawen</w:t>
      </w:r>
      <w:proofErr w:type="spellEnd"/>
      <w:r w:rsidRPr="00B12E99">
        <w:rPr>
          <w:sz w:val="32"/>
          <w:szCs w:val="32"/>
        </w:rPr>
        <w:t xml:space="preserve"> </w:t>
      </w:r>
      <w:proofErr w:type="spellStart"/>
      <w:r w:rsidRPr="00B12E99">
        <w:rPr>
          <w:sz w:val="32"/>
          <w:szCs w:val="32"/>
        </w:rPr>
        <w:t>Llawen</w:t>
      </w:r>
      <w:proofErr w:type="spellEnd"/>
      <w:r w:rsidRPr="00B12E99">
        <w:rPr>
          <w:sz w:val="32"/>
          <w:szCs w:val="32"/>
        </w:rPr>
        <w:t xml:space="preserve"> rules are a set of guidelines designed to help children understand and practice positive behaviour in our childcare setting. These rules are:</w:t>
      </w:r>
    </w:p>
    <w:p w:rsidRPr="00B12E99" w:rsidR="00B12E99" w:rsidP="00B12E99" w:rsidRDefault="00B12E99" w14:paraId="6C41FED7" w14:textId="77777777">
      <w:pPr>
        <w:rPr>
          <w:sz w:val="32"/>
          <w:szCs w:val="32"/>
        </w:rPr>
      </w:pPr>
    </w:p>
    <w:p w:rsidRPr="003B06EA" w:rsidR="00B12E99" w:rsidP="00B12E99" w:rsidRDefault="00B12E99" w14:paraId="3ADA73BE" w14:textId="4E7DC798">
      <w:pPr>
        <w:rPr>
          <w:sz w:val="32"/>
          <w:szCs w:val="32"/>
        </w:rPr>
      </w:pPr>
      <w:r w:rsidRPr="003B06EA">
        <w:rPr>
          <w:sz w:val="32"/>
          <w:szCs w:val="32"/>
        </w:rPr>
        <w:t>- Be Kind: Show kindness to everyone, using gentle words and hands.</w:t>
      </w:r>
    </w:p>
    <w:p w:rsidRPr="003B06EA" w:rsidR="00B12E99" w:rsidP="00B12E99" w:rsidRDefault="00B12E99" w14:paraId="699720C1" w14:textId="3813FBCB">
      <w:pPr>
        <w:rPr>
          <w:sz w:val="32"/>
          <w:szCs w:val="32"/>
        </w:rPr>
      </w:pPr>
      <w:r w:rsidRPr="003B06EA">
        <w:rPr>
          <w:sz w:val="32"/>
          <w:szCs w:val="32"/>
        </w:rPr>
        <w:t xml:space="preserve">- Be Respectful: Listen to teachers and </w:t>
      </w:r>
      <w:proofErr w:type="gramStart"/>
      <w:r w:rsidRPr="003B06EA">
        <w:rPr>
          <w:sz w:val="32"/>
          <w:szCs w:val="32"/>
        </w:rPr>
        <w:t>friends, and</w:t>
      </w:r>
      <w:proofErr w:type="gramEnd"/>
      <w:r w:rsidRPr="003B06EA">
        <w:rPr>
          <w:sz w:val="32"/>
          <w:szCs w:val="32"/>
        </w:rPr>
        <w:t xml:space="preserve"> take care of the toys and materials.</w:t>
      </w:r>
    </w:p>
    <w:p w:rsidRPr="003B06EA" w:rsidR="00B12E99" w:rsidP="00B12E99" w:rsidRDefault="00B12E99" w14:paraId="65D0790F" w14:textId="725DCB89">
      <w:pPr>
        <w:rPr>
          <w:sz w:val="32"/>
          <w:szCs w:val="32"/>
        </w:rPr>
      </w:pPr>
      <w:r w:rsidRPr="003B06EA">
        <w:rPr>
          <w:sz w:val="32"/>
          <w:szCs w:val="32"/>
        </w:rPr>
        <w:t>- Be Safe: Keep yourself and others safe by following directions and staying within designated areas.</w:t>
      </w:r>
    </w:p>
    <w:p w:rsidRPr="00B12E99" w:rsidR="00B12E99" w:rsidP="00B12E99" w:rsidRDefault="00B12E99" w14:paraId="09C11257" w14:textId="002D3F21">
      <w:pPr>
        <w:rPr>
          <w:sz w:val="32"/>
          <w:szCs w:val="32"/>
        </w:rPr>
      </w:pPr>
      <w:r w:rsidRPr="003B06EA">
        <w:rPr>
          <w:sz w:val="32"/>
          <w:szCs w:val="32"/>
        </w:rPr>
        <w:t>- Be Responsible</w:t>
      </w:r>
      <w:r w:rsidR="003B06EA">
        <w:rPr>
          <w:sz w:val="32"/>
          <w:szCs w:val="32"/>
        </w:rPr>
        <w:t>:</w:t>
      </w:r>
      <w:r w:rsidRPr="003B06EA">
        <w:rPr>
          <w:sz w:val="32"/>
          <w:szCs w:val="32"/>
        </w:rPr>
        <w:t xml:space="preserve"> Take responsibility for your actions and help tidy up after activities.</w:t>
      </w:r>
    </w:p>
    <w:p w:rsidRPr="00B12E99" w:rsidR="00B12E99" w:rsidP="00B12E99" w:rsidRDefault="00B12E99" w14:paraId="4EE93792" w14:textId="77777777">
      <w:pPr>
        <w:rPr>
          <w:sz w:val="32"/>
          <w:szCs w:val="32"/>
        </w:rPr>
      </w:pPr>
    </w:p>
    <w:p w:rsidRPr="00B12E99" w:rsidR="00B12E99" w:rsidP="00B12E99" w:rsidRDefault="00B12E99" w14:paraId="6405BD12" w14:textId="1AA81097">
      <w:pPr>
        <w:rPr>
          <w:sz w:val="32"/>
          <w:szCs w:val="32"/>
        </w:rPr>
      </w:pPr>
      <w:r>
        <w:rPr>
          <w:sz w:val="32"/>
          <w:szCs w:val="32"/>
        </w:rPr>
        <w:t>Practitioners</w:t>
      </w:r>
      <w:r w:rsidRPr="00B12E99">
        <w:rPr>
          <w:sz w:val="32"/>
          <w:szCs w:val="32"/>
        </w:rPr>
        <w:t xml:space="preserve"> will consistently remind and reinforce these rules through positive reinforcement and discussions.</w:t>
      </w:r>
    </w:p>
    <w:p w:rsidR="00B12E99" w:rsidP="00B12E99" w:rsidRDefault="00B12E99" w14:paraId="4B333DFF" w14:textId="3C911E0A">
      <w:pPr>
        <w:rPr>
          <w:sz w:val="32"/>
          <w:szCs w:val="32"/>
        </w:rPr>
      </w:pPr>
    </w:p>
    <w:p w:rsidRPr="00B12E99" w:rsidR="00B12E99" w:rsidP="00B12E99" w:rsidRDefault="00B12E99" w14:paraId="263A2D6B" w14:textId="77777777">
      <w:pPr>
        <w:rPr>
          <w:sz w:val="32"/>
          <w:szCs w:val="32"/>
        </w:rPr>
      </w:pPr>
    </w:p>
    <w:p w:rsidRPr="00B12E99" w:rsidR="00B12E99" w:rsidP="00B12E99" w:rsidRDefault="00B12E99" w14:paraId="07DE2D0B" w14:textId="6D7012A6">
      <w:pPr>
        <w:rPr>
          <w:sz w:val="32"/>
          <w:szCs w:val="32"/>
        </w:rPr>
      </w:pPr>
      <w:r w:rsidRPr="00B12E99">
        <w:rPr>
          <w:sz w:val="32"/>
          <w:szCs w:val="32"/>
        </w:rPr>
        <w:t>2. Talking about Behaviours:</w:t>
      </w:r>
    </w:p>
    <w:p w:rsidRPr="00B12E99" w:rsidR="00B12E99" w:rsidP="00B12E99" w:rsidRDefault="00B12E99" w14:paraId="7172A475" w14:textId="77777777">
      <w:pPr>
        <w:rPr>
          <w:sz w:val="32"/>
          <w:szCs w:val="32"/>
        </w:rPr>
      </w:pPr>
    </w:p>
    <w:p w:rsidRPr="00B12E99" w:rsidR="00B12E99" w:rsidP="00B12E99" w:rsidRDefault="00B12E99" w14:paraId="561C15D0" w14:textId="77777777">
      <w:pPr>
        <w:rPr>
          <w:sz w:val="32"/>
          <w:szCs w:val="32"/>
        </w:rPr>
      </w:pPr>
      <w:r w:rsidRPr="00B12E99">
        <w:rPr>
          <w:sz w:val="32"/>
          <w:szCs w:val="32"/>
        </w:rPr>
        <w:t xml:space="preserve">Open and honest communication about behaviours is crucial. When a child displays behaviour that does not align with the </w:t>
      </w:r>
      <w:proofErr w:type="spellStart"/>
      <w:r w:rsidRPr="00B12E99">
        <w:rPr>
          <w:sz w:val="32"/>
          <w:szCs w:val="32"/>
        </w:rPr>
        <w:t>Pawen</w:t>
      </w:r>
      <w:proofErr w:type="spellEnd"/>
      <w:r w:rsidRPr="00B12E99">
        <w:rPr>
          <w:sz w:val="32"/>
          <w:szCs w:val="32"/>
        </w:rPr>
        <w:t xml:space="preserve"> </w:t>
      </w:r>
      <w:proofErr w:type="spellStart"/>
      <w:r w:rsidRPr="00B12E99">
        <w:rPr>
          <w:sz w:val="32"/>
          <w:szCs w:val="32"/>
        </w:rPr>
        <w:t>Llawen</w:t>
      </w:r>
      <w:proofErr w:type="spellEnd"/>
      <w:r w:rsidRPr="00B12E99">
        <w:rPr>
          <w:sz w:val="32"/>
          <w:szCs w:val="32"/>
        </w:rPr>
        <w:t xml:space="preserve"> rules, staff will:</w:t>
      </w:r>
    </w:p>
    <w:p w:rsidRPr="00B12E99" w:rsidR="00B12E99" w:rsidP="00B12E99" w:rsidRDefault="00B12E99" w14:paraId="0E7DA967" w14:textId="77777777">
      <w:pPr>
        <w:rPr>
          <w:sz w:val="32"/>
          <w:szCs w:val="32"/>
        </w:rPr>
      </w:pPr>
    </w:p>
    <w:p w:rsidRPr="00B12E99" w:rsidR="00B12E99" w:rsidP="00B12E99" w:rsidRDefault="00B12E99" w14:paraId="05D889EC" w14:textId="0BA10F8F">
      <w:pPr>
        <w:rPr>
          <w:sz w:val="32"/>
          <w:szCs w:val="32"/>
        </w:rPr>
      </w:pPr>
      <w:r w:rsidRPr="00B12E99">
        <w:rPr>
          <w:sz w:val="32"/>
          <w:szCs w:val="32"/>
        </w:rPr>
        <w:t>- Discuss: Gently talk to the child about their behaviour, helping them understand why it may not be appropriate.</w:t>
      </w:r>
    </w:p>
    <w:p w:rsidRPr="00B12E99" w:rsidR="00B12E99" w:rsidP="00B12E99" w:rsidRDefault="00B12E99" w14:paraId="5F2FCA5F" w14:textId="087AFFBB">
      <w:pPr>
        <w:rPr>
          <w:sz w:val="32"/>
          <w:szCs w:val="32"/>
        </w:rPr>
      </w:pPr>
      <w:r w:rsidRPr="00B12E99">
        <w:rPr>
          <w:sz w:val="32"/>
          <w:szCs w:val="32"/>
        </w:rPr>
        <w:t>- Listen: Encourage the child to express their feelings and reasoning.</w:t>
      </w:r>
    </w:p>
    <w:p w:rsidRPr="00B12E99" w:rsidR="00B12E99" w:rsidP="00B12E99" w:rsidRDefault="00B12E99" w14:paraId="47737BB9" w14:textId="42BD8B20">
      <w:pPr>
        <w:rPr>
          <w:sz w:val="32"/>
          <w:szCs w:val="32"/>
        </w:rPr>
      </w:pPr>
      <w:r w:rsidRPr="00B12E99">
        <w:rPr>
          <w:sz w:val="32"/>
          <w:szCs w:val="32"/>
        </w:rPr>
        <w:t>- Reflect: Work with the child to think about how they could have acted differently.</w:t>
      </w:r>
    </w:p>
    <w:p w:rsidRPr="00B12E99" w:rsidR="00B12E99" w:rsidP="00B12E99" w:rsidRDefault="00B12E99" w14:paraId="345E408C" w14:textId="77777777">
      <w:pPr>
        <w:rPr>
          <w:sz w:val="32"/>
          <w:szCs w:val="32"/>
        </w:rPr>
      </w:pPr>
    </w:p>
    <w:p w:rsidRPr="00B12E99" w:rsidR="00B12E99" w:rsidP="00B12E99" w:rsidRDefault="00B12E99" w14:paraId="1EDF1A9F" w14:textId="77777777">
      <w:pPr>
        <w:rPr>
          <w:sz w:val="32"/>
          <w:szCs w:val="32"/>
        </w:rPr>
      </w:pPr>
      <w:r w:rsidRPr="00B12E99">
        <w:rPr>
          <w:sz w:val="32"/>
          <w:szCs w:val="32"/>
        </w:rPr>
        <w:t>These conversations help children comprehend their actions and the effects they have on others.</w:t>
      </w:r>
    </w:p>
    <w:p w:rsidRPr="00B12E99" w:rsidR="00B12E99" w:rsidP="00B12E99" w:rsidRDefault="00B12E99" w14:paraId="700CFE7B" w14:textId="77777777">
      <w:pPr>
        <w:rPr>
          <w:sz w:val="32"/>
          <w:szCs w:val="32"/>
        </w:rPr>
      </w:pPr>
    </w:p>
    <w:p w:rsidRPr="00B12E99" w:rsidR="00B12E99" w:rsidP="00B12E99" w:rsidRDefault="00B12E99" w14:paraId="3D8BA1C8" w14:textId="38DED1A1">
      <w:pPr>
        <w:rPr>
          <w:sz w:val="32"/>
          <w:szCs w:val="32"/>
        </w:rPr>
      </w:pPr>
      <w:r w:rsidRPr="00B12E99">
        <w:rPr>
          <w:sz w:val="32"/>
          <w:szCs w:val="32"/>
        </w:rPr>
        <w:t>3. Making Behaviours Right - Through Drawing:</w:t>
      </w:r>
    </w:p>
    <w:p w:rsidRPr="00B12E99" w:rsidR="00B12E99" w:rsidP="00B12E99" w:rsidRDefault="00B12E99" w14:paraId="30CA3B1E" w14:textId="77777777">
      <w:pPr>
        <w:rPr>
          <w:sz w:val="32"/>
          <w:szCs w:val="32"/>
        </w:rPr>
      </w:pPr>
    </w:p>
    <w:p w:rsidRPr="00B12E99" w:rsidR="00B12E99" w:rsidP="00B12E99" w:rsidRDefault="00B12E99" w14:paraId="594AAFFC" w14:textId="77777777">
      <w:pPr>
        <w:rPr>
          <w:sz w:val="32"/>
          <w:szCs w:val="32"/>
        </w:rPr>
      </w:pPr>
      <w:r w:rsidRPr="00B12E99">
        <w:rPr>
          <w:sz w:val="32"/>
          <w:szCs w:val="32"/>
        </w:rPr>
        <w:t>To help children understand and correct their behaviours, we encourage making amends through creative means. One effective method is drawing:</w:t>
      </w:r>
    </w:p>
    <w:p w:rsidRPr="00B12E99" w:rsidR="00B12E99" w:rsidP="00B12E99" w:rsidRDefault="00B12E99" w14:paraId="214E3855" w14:textId="77777777">
      <w:pPr>
        <w:rPr>
          <w:sz w:val="32"/>
          <w:szCs w:val="32"/>
        </w:rPr>
      </w:pPr>
    </w:p>
    <w:p w:rsidRPr="00B12E99" w:rsidR="00B12E99" w:rsidP="00B12E99" w:rsidRDefault="00B12E99" w14:paraId="50D3C9ED" w14:textId="78B274D6">
      <w:pPr>
        <w:rPr>
          <w:sz w:val="32"/>
          <w:szCs w:val="32"/>
        </w:rPr>
      </w:pPr>
      <w:r w:rsidRPr="00B12E99">
        <w:rPr>
          <w:sz w:val="32"/>
          <w:szCs w:val="32"/>
        </w:rPr>
        <w:t>- Draw Feelings: Children can draw how they felt during the incident –and how it affected others</w:t>
      </w:r>
      <w:r>
        <w:rPr>
          <w:sz w:val="32"/>
          <w:szCs w:val="32"/>
        </w:rPr>
        <w:t xml:space="preserve">. </w:t>
      </w:r>
    </w:p>
    <w:p w:rsidRPr="00B12E99" w:rsidR="00B12E99" w:rsidP="00B12E99" w:rsidRDefault="00B12E99" w14:paraId="67F67A03" w14:textId="3B3A0F9B">
      <w:pPr>
        <w:rPr>
          <w:sz w:val="32"/>
          <w:szCs w:val="32"/>
        </w:rPr>
      </w:pPr>
      <w:r w:rsidRPr="00B12E99">
        <w:rPr>
          <w:sz w:val="32"/>
          <w:szCs w:val="32"/>
        </w:rPr>
        <w:t>- Visual Solutions: They can illustrate a better way to handle the situation in the future.</w:t>
      </w:r>
    </w:p>
    <w:p w:rsidRPr="00B12E99" w:rsidR="00B12E99" w:rsidP="00B12E99" w:rsidRDefault="00B12E99" w14:paraId="75B3BB06" w14:textId="77777777">
      <w:pPr>
        <w:rPr>
          <w:sz w:val="32"/>
          <w:szCs w:val="32"/>
        </w:rPr>
      </w:pPr>
    </w:p>
    <w:p w:rsidRPr="00B12E99" w:rsidR="00B12E99" w:rsidP="00B12E99" w:rsidRDefault="00B12E99" w14:paraId="0B1AD1A4" w14:textId="77777777">
      <w:pPr>
        <w:rPr>
          <w:sz w:val="32"/>
          <w:szCs w:val="32"/>
        </w:rPr>
      </w:pPr>
      <w:r w:rsidRPr="00B12E99">
        <w:rPr>
          <w:sz w:val="32"/>
          <w:szCs w:val="32"/>
        </w:rPr>
        <w:t>This practice allows children to visually process and express their emotions and actions.</w:t>
      </w:r>
    </w:p>
    <w:p w:rsidRPr="00B12E99" w:rsidR="00B12E99" w:rsidP="00B12E99" w:rsidRDefault="00B12E99" w14:paraId="1EE928D1" w14:textId="77777777">
      <w:pPr>
        <w:rPr>
          <w:sz w:val="32"/>
          <w:szCs w:val="32"/>
        </w:rPr>
      </w:pPr>
    </w:p>
    <w:p w:rsidRPr="00B12E99" w:rsidR="00B12E99" w:rsidP="00B12E99" w:rsidRDefault="00B12E99" w14:paraId="71CFA227" w14:textId="2F48036B">
      <w:pPr>
        <w:rPr>
          <w:sz w:val="32"/>
          <w:szCs w:val="32"/>
        </w:rPr>
      </w:pPr>
      <w:r w:rsidRPr="00B12E99">
        <w:rPr>
          <w:sz w:val="32"/>
          <w:szCs w:val="32"/>
        </w:rPr>
        <w:t>4. Support for Children Who Struggle with Modifications:</w:t>
      </w:r>
    </w:p>
    <w:p w:rsidRPr="00B12E99" w:rsidR="00B12E99" w:rsidP="00B12E99" w:rsidRDefault="00B12E99" w14:paraId="458CB644" w14:textId="77777777">
      <w:pPr>
        <w:rPr>
          <w:sz w:val="32"/>
          <w:szCs w:val="32"/>
        </w:rPr>
      </w:pPr>
    </w:p>
    <w:p w:rsidRPr="00B12E99" w:rsidR="00B12E99" w:rsidP="00B12E99" w:rsidRDefault="00B12E99" w14:paraId="42393189" w14:textId="77777777">
      <w:pPr>
        <w:rPr>
          <w:sz w:val="32"/>
          <w:szCs w:val="32"/>
        </w:rPr>
      </w:pPr>
      <w:r w:rsidRPr="00B12E99">
        <w:rPr>
          <w:sz w:val="32"/>
          <w:szCs w:val="32"/>
        </w:rPr>
        <w:t xml:space="preserve">We recognise that some children may find it challenging to follow the </w:t>
      </w:r>
      <w:proofErr w:type="spellStart"/>
      <w:r w:rsidRPr="00B12E99">
        <w:rPr>
          <w:sz w:val="32"/>
          <w:szCs w:val="32"/>
        </w:rPr>
        <w:t>Pawen</w:t>
      </w:r>
      <w:proofErr w:type="spellEnd"/>
      <w:r w:rsidRPr="00B12E99">
        <w:rPr>
          <w:sz w:val="32"/>
          <w:szCs w:val="32"/>
        </w:rPr>
        <w:t xml:space="preserve"> </w:t>
      </w:r>
      <w:proofErr w:type="spellStart"/>
      <w:r w:rsidRPr="00B12E99">
        <w:rPr>
          <w:sz w:val="32"/>
          <w:szCs w:val="32"/>
        </w:rPr>
        <w:t>Llawen</w:t>
      </w:r>
      <w:proofErr w:type="spellEnd"/>
      <w:r w:rsidRPr="00B12E99">
        <w:rPr>
          <w:sz w:val="32"/>
          <w:szCs w:val="32"/>
        </w:rPr>
        <w:t xml:space="preserve"> rules consistently. For these children, we provide tailored support, including:</w:t>
      </w:r>
    </w:p>
    <w:p w:rsidRPr="00B12E99" w:rsidR="00B12E99" w:rsidP="00B12E99" w:rsidRDefault="00B12E99" w14:paraId="272E1EA7" w14:textId="77777777">
      <w:pPr>
        <w:rPr>
          <w:sz w:val="32"/>
          <w:szCs w:val="32"/>
        </w:rPr>
      </w:pPr>
    </w:p>
    <w:p w:rsidRPr="00B12E99" w:rsidR="00B12E99" w:rsidP="00B12E99" w:rsidRDefault="00B12E99" w14:paraId="2F5AA3E4" w14:textId="74C23B58">
      <w:pPr>
        <w:rPr>
          <w:sz w:val="32"/>
          <w:szCs w:val="32"/>
        </w:rPr>
      </w:pPr>
      <w:r w:rsidRPr="00B12E99">
        <w:rPr>
          <w:sz w:val="32"/>
          <w:szCs w:val="32"/>
        </w:rPr>
        <w:lastRenderedPageBreak/>
        <w:t>- Individual Plans: Developing behavioural plans that accommodate each child's unique needs.</w:t>
      </w:r>
    </w:p>
    <w:p w:rsidRPr="00B12E99" w:rsidR="00B12E99" w:rsidP="00B12E99" w:rsidRDefault="00B12E99" w14:paraId="434E36A6" w14:textId="232618C8">
      <w:pPr>
        <w:rPr>
          <w:sz w:val="32"/>
          <w:szCs w:val="32"/>
        </w:rPr>
      </w:pPr>
      <w:r w:rsidRPr="00B12E99">
        <w:rPr>
          <w:sz w:val="32"/>
          <w:szCs w:val="32"/>
        </w:rPr>
        <w:t>- Positive Reinforcement:</w:t>
      </w:r>
      <w:r>
        <w:rPr>
          <w:sz w:val="32"/>
          <w:szCs w:val="32"/>
        </w:rPr>
        <w:t xml:space="preserve"> </w:t>
      </w:r>
      <w:r w:rsidRPr="00B12E99">
        <w:rPr>
          <w:sz w:val="32"/>
          <w:szCs w:val="32"/>
        </w:rPr>
        <w:t>Encouraging small successes and celebrating achievements.</w:t>
      </w:r>
    </w:p>
    <w:p w:rsidRPr="00B12E99" w:rsidR="00B12E99" w:rsidP="00B12E99" w:rsidRDefault="00B12E99" w14:paraId="2A934976" w14:textId="663E52EF">
      <w:pPr>
        <w:rPr>
          <w:sz w:val="32"/>
          <w:szCs w:val="32"/>
        </w:rPr>
      </w:pPr>
      <w:r w:rsidRPr="00B12E99">
        <w:rPr>
          <w:sz w:val="32"/>
          <w:szCs w:val="32"/>
        </w:rPr>
        <w:t>- Additional Resources:</w:t>
      </w:r>
      <w:r>
        <w:rPr>
          <w:sz w:val="32"/>
          <w:szCs w:val="32"/>
        </w:rPr>
        <w:t xml:space="preserve"> </w:t>
      </w:r>
      <w:r w:rsidRPr="00B12E99">
        <w:rPr>
          <w:sz w:val="32"/>
          <w:szCs w:val="32"/>
        </w:rPr>
        <w:t>Offering tools or activities that help children manage their emotions, like calming spaces or sensory toys.</w:t>
      </w:r>
    </w:p>
    <w:p w:rsidRPr="00B12E99" w:rsidR="00B12E99" w:rsidP="00B12E99" w:rsidRDefault="00B12E99" w14:paraId="6F75EE75" w14:textId="77777777">
      <w:pPr>
        <w:rPr>
          <w:sz w:val="32"/>
          <w:szCs w:val="32"/>
        </w:rPr>
      </w:pPr>
    </w:p>
    <w:p w:rsidRPr="00B12E99" w:rsidR="00B12E99" w:rsidP="00B12E99" w:rsidRDefault="00B12E99" w14:paraId="1A4A005B" w14:textId="77777777">
      <w:pPr>
        <w:rPr>
          <w:sz w:val="32"/>
          <w:szCs w:val="32"/>
        </w:rPr>
      </w:pPr>
      <w:r w:rsidRPr="00B12E99">
        <w:rPr>
          <w:sz w:val="32"/>
          <w:szCs w:val="32"/>
        </w:rPr>
        <w:t>Staff will maintain regular communication with parents and carers to ensure continuity between home and childcare settings.</w:t>
      </w:r>
    </w:p>
    <w:p w:rsidRPr="00B12E99" w:rsidR="00B12E99" w:rsidP="00B12E99" w:rsidRDefault="00B12E99" w14:paraId="23FC74A8" w14:textId="77777777">
      <w:pPr>
        <w:rPr>
          <w:sz w:val="32"/>
          <w:szCs w:val="32"/>
        </w:rPr>
      </w:pPr>
    </w:p>
    <w:p w:rsidRPr="00B12E99" w:rsidR="00B12E99" w:rsidP="00B12E99" w:rsidRDefault="00B12E99" w14:paraId="27142374" w14:textId="7D3C71D4">
      <w:pPr>
        <w:rPr>
          <w:sz w:val="32"/>
          <w:szCs w:val="32"/>
        </w:rPr>
      </w:pPr>
      <w:r w:rsidRPr="00B12E99">
        <w:rPr>
          <w:sz w:val="32"/>
          <w:szCs w:val="32"/>
        </w:rPr>
        <w:t>Conclusion:</w:t>
      </w:r>
    </w:p>
    <w:p w:rsidRPr="00B12E99" w:rsidR="00B12E99" w:rsidP="00B12E99" w:rsidRDefault="00B12E99" w14:paraId="4AA0EB7D" w14:textId="77777777">
      <w:pPr>
        <w:rPr>
          <w:sz w:val="32"/>
          <w:szCs w:val="32"/>
        </w:rPr>
      </w:pPr>
    </w:p>
    <w:p w:rsidR="00B12E99" w:rsidP="00B12E99" w:rsidRDefault="00B12E99" w14:paraId="7CE9148D" w14:textId="78B7E673">
      <w:pPr>
        <w:rPr>
          <w:sz w:val="32"/>
          <w:szCs w:val="32"/>
        </w:rPr>
      </w:pPr>
      <w:r w:rsidRPr="00B12E99">
        <w:rPr>
          <w:sz w:val="32"/>
          <w:szCs w:val="32"/>
        </w:rPr>
        <w:t xml:space="preserve">Our goal is to nurture a caring and respectful environment where every child feels valued. By following the </w:t>
      </w:r>
      <w:proofErr w:type="spellStart"/>
      <w:r w:rsidRPr="00B12E99">
        <w:rPr>
          <w:sz w:val="32"/>
          <w:szCs w:val="32"/>
        </w:rPr>
        <w:t>Pawen</w:t>
      </w:r>
      <w:proofErr w:type="spellEnd"/>
      <w:r w:rsidRPr="00B12E99">
        <w:rPr>
          <w:sz w:val="32"/>
          <w:szCs w:val="32"/>
        </w:rPr>
        <w:t xml:space="preserve"> </w:t>
      </w:r>
      <w:proofErr w:type="spellStart"/>
      <w:r w:rsidRPr="00B12E99">
        <w:rPr>
          <w:sz w:val="32"/>
          <w:szCs w:val="32"/>
        </w:rPr>
        <w:t>Llawen</w:t>
      </w:r>
      <w:proofErr w:type="spellEnd"/>
      <w:r w:rsidRPr="00B12E99">
        <w:rPr>
          <w:sz w:val="32"/>
          <w:szCs w:val="32"/>
        </w:rPr>
        <w:t xml:space="preserve"> rules, engaging in meaningful discussions, using creative methods for behaviour correction, and offering tailored support, we aim to equip each child with the skills needed for personal and social success. This policy reflects our commitment to the well-being and development of all children in our care.</w:t>
      </w:r>
    </w:p>
    <w:p w:rsidR="003B06EA" w:rsidP="00B12E99" w:rsidRDefault="003B06EA" w14:paraId="4210CE07" w14:textId="19BCACF3">
      <w:pPr>
        <w:rPr>
          <w:sz w:val="32"/>
          <w:szCs w:val="32"/>
        </w:rPr>
      </w:pPr>
    </w:p>
    <w:p w:rsidR="003B06EA" w:rsidP="00B12E99" w:rsidRDefault="003B06EA" w14:paraId="7643A7E9" w14:textId="1C8D9A58">
      <w:pPr>
        <w:rPr>
          <w:sz w:val="32"/>
          <w:szCs w:val="32"/>
        </w:rPr>
      </w:pPr>
    </w:p>
    <w:p w:rsidR="003B06EA" w:rsidP="00B12E99" w:rsidRDefault="003B06EA" w14:paraId="7F66EFD1" w14:textId="2B0B1A91">
      <w:pPr>
        <w:rPr>
          <w:sz w:val="32"/>
          <w:szCs w:val="32"/>
        </w:rPr>
      </w:pPr>
    </w:p>
    <w:p w:rsidR="003B06EA" w:rsidP="00B12E99" w:rsidRDefault="003B06EA" w14:paraId="6406E70B" w14:textId="6B2B68CD">
      <w:pPr>
        <w:rPr>
          <w:sz w:val="32"/>
          <w:szCs w:val="32"/>
        </w:rPr>
      </w:pPr>
      <w:r>
        <w:rPr>
          <w:sz w:val="32"/>
          <w:szCs w:val="32"/>
        </w:rPr>
        <w:t>Written: Nov 2024</w:t>
      </w:r>
    </w:p>
    <w:p w:rsidR="003B06EA" w:rsidP="00B12E99" w:rsidRDefault="003B06EA" w14:paraId="7B606BD7" w14:textId="3DBE0E2A">
      <w:pPr>
        <w:rPr>
          <w:sz w:val="32"/>
          <w:szCs w:val="32"/>
        </w:rPr>
      </w:pPr>
      <w:r w:rsidRPr="10669245" w:rsidR="3A29E4DB">
        <w:rPr>
          <w:sz w:val="32"/>
          <w:szCs w:val="32"/>
        </w:rPr>
        <w:t>Review</w:t>
      </w:r>
      <w:r w:rsidRPr="10669245" w:rsidR="1EC89FB5">
        <w:rPr>
          <w:sz w:val="32"/>
          <w:szCs w:val="32"/>
        </w:rPr>
        <w:t>ed</w:t>
      </w:r>
      <w:r w:rsidRPr="10669245" w:rsidR="3A29E4DB">
        <w:rPr>
          <w:sz w:val="32"/>
          <w:szCs w:val="32"/>
        </w:rPr>
        <w:t xml:space="preserve">: </w:t>
      </w:r>
      <w:r w:rsidRPr="10669245" w:rsidR="400B0FAC">
        <w:rPr>
          <w:sz w:val="32"/>
          <w:szCs w:val="32"/>
        </w:rPr>
        <w:t>May 2026</w:t>
      </w:r>
    </w:p>
    <w:p w:rsidR="10669245" w:rsidP="10669245" w:rsidRDefault="10669245" w14:paraId="013BC7C0" w14:textId="4C9E3F47">
      <w:pPr>
        <w:rPr>
          <w:sz w:val="32"/>
          <w:szCs w:val="32"/>
        </w:rPr>
      </w:pPr>
    </w:p>
    <w:p w:rsidR="400B0FAC" w:rsidP="10669245" w:rsidRDefault="400B0FAC" w14:paraId="7742E96E" w14:textId="1E206CA1">
      <w:pPr>
        <w:rPr>
          <w:sz w:val="32"/>
          <w:szCs w:val="32"/>
        </w:rPr>
      </w:pPr>
      <w:r w:rsidRPr="13B41403" w:rsidR="31B538CE">
        <w:rPr>
          <w:sz w:val="32"/>
          <w:szCs w:val="32"/>
        </w:rPr>
        <w:t>Review by: May 202</w:t>
      </w:r>
      <w:r w:rsidRPr="13B41403" w:rsidR="34EFA64A">
        <w:rPr>
          <w:sz w:val="32"/>
          <w:szCs w:val="32"/>
        </w:rPr>
        <w:t>8</w:t>
      </w:r>
    </w:p>
    <w:p w:rsidR="003B06EA" w:rsidP="00B12E99" w:rsidRDefault="003B06EA" w14:paraId="4CF0108C" w14:textId="30B7BAE1">
      <w:pPr>
        <w:rPr>
          <w:sz w:val="32"/>
          <w:szCs w:val="32"/>
        </w:rPr>
      </w:pPr>
    </w:p>
    <w:p w:rsidR="003B06EA" w:rsidP="00B12E99" w:rsidRDefault="003B06EA" w14:paraId="1389126C" w14:textId="0C94740E">
      <w:pPr>
        <w:rPr>
          <w:sz w:val="32"/>
          <w:szCs w:val="32"/>
        </w:rPr>
      </w:pPr>
    </w:p>
    <w:p w:rsidRPr="00B12E99" w:rsidR="003B06EA" w:rsidP="00B12E99" w:rsidRDefault="003B06EA" w14:paraId="3635071E" w14:textId="33E0FCE5">
      <w:pPr>
        <w:rPr>
          <w:sz w:val="32"/>
          <w:szCs w:val="32"/>
        </w:rPr>
      </w:pPr>
      <w:r>
        <w:rPr>
          <w:sz w:val="32"/>
          <w:szCs w:val="32"/>
        </w:rPr>
        <w:t xml:space="preserve">Signed: </w:t>
      </w:r>
      <w:r w:rsidRPr="003B06EA">
        <w:rPr>
          <w:rFonts w:ascii="Segoe Script" w:hAnsi="Segoe Script"/>
          <w:sz w:val="32"/>
          <w:szCs w:val="32"/>
        </w:rPr>
        <w:t>K Miller</w:t>
      </w:r>
    </w:p>
    <w:sectPr w:rsidRPr="00B12E99" w:rsidR="003B06E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Script">
    <w:panose1 w:val="030B0804020000000003"/>
    <w:charset w:val="00"/>
    <w:family w:val="swiss"/>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E99"/>
    <w:rsid w:val="003B06EA"/>
    <w:rsid w:val="00B12E99"/>
    <w:rsid w:val="10669245"/>
    <w:rsid w:val="13B41403"/>
    <w:rsid w:val="1EC89FB5"/>
    <w:rsid w:val="31B538CE"/>
    <w:rsid w:val="34EFA64A"/>
    <w:rsid w:val="3A29E4DB"/>
    <w:rsid w:val="400B0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5AB387"/>
  <w15:chartTrackingRefBased/>
  <w15:docId w15:val="{34C74B70-E77B-7046-96BB-E47AB64F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5B2C66B475F4CB15CD2A4BF97CAD0" ma:contentTypeVersion="15" ma:contentTypeDescription="Create a new document." ma:contentTypeScope="" ma:versionID="4459c4d312191e6d488840bff29cd5a7">
  <xsd:schema xmlns:xsd="http://www.w3.org/2001/XMLSchema" xmlns:xs="http://www.w3.org/2001/XMLSchema" xmlns:p="http://schemas.microsoft.com/office/2006/metadata/properties" xmlns:ns2="16331c20-07bb-40a9-9243-de2229a985bf" xmlns:ns3="4dc536f9-f908-4c5f-923d-d76c60536969" targetNamespace="http://schemas.microsoft.com/office/2006/metadata/properties" ma:root="true" ma:fieldsID="c87c34d442834981c1935c8d5adc9af5" ns2:_="" ns3:_="">
    <xsd:import namespace="16331c20-07bb-40a9-9243-de2229a985bf"/>
    <xsd:import namespace="4dc536f9-f908-4c5f-923d-d76c6053696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31c20-07bb-40a9-9243-de2229a98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c536f9-f908-4c5f-923d-d76c605369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31c20-07bb-40a9-9243-de2229a985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F41E38-387B-4315-9EFA-7B49C97688A4}"/>
</file>

<file path=customXml/itemProps2.xml><?xml version="1.0" encoding="utf-8"?>
<ds:datastoreItem xmlns:ds="http://schemas.openxmlformats.org/officeDocument/2006/customXml" ds:itemID="{9F401DFC-847C-4AB1-8975-754A5A456C0D}"/>
</file>

<file path=customXml/itemProps3.xml><?xml version="1.0" encoding="utf-8"?>
<ds:datastoreItem xmlns:ds="http://schemas.openxmlformats.org/officeDocument/2006/customXml" ds:itemID="{A70E00A3-890A-49F5-928F-86DCC44D791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Miller (Llansannor CiW Primary School)</dc:creator>
  <keywords/>
  <dc:description/>
  <lastModifiedBy>K Miller (Llansannor CiW Primary School)</lastModifiedBy>
  <revision>4</revision>
  <dcterms:created xsi:type="dcterms:W3CDTF">2025-01-17T13:42:00.0000000Z</dcterms:created>
  <dcterms:modified xsi:type="dcterms:W3CDTF">2026-05-15T09:22:54.5721827Z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0x010100E9F5B2C66B475F4CB15CD2A4BF97CAD0</vt:lpwstr>
  </property>
  <property fmtid="{D5CDD505-2E9C-101B-9397-08002B2CF9AE}" pid="3" name="MediaServiceImageTags">
    <vt:lpwstr/>
  </property>
</Properties>
</file>