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F4335" w14:textId="77777777" w:rsidR="003A5A56" w:rsidRDefault="003A5A56" w:rsidP="003A5A56">
      <w:pPr>
        <w:ind w:left="5040" w:hanging="5040"/>
        <w:rPr>
          <w:rFonts w:ascii="Arial" w:hAnsi="Arial" w:cs="Arial"/>
          <w:b/>
          <w:bCs/>
          <w:color w:val="FF0000"/>
        </w:rPr>
      </w:pPr>
      <w:r w:rsidRPr="00FA5EFE">
        <w:rPr>
          <w:rFonts w:ascii="Arial" w:hAnsi="Arial" w:cs="Arial"/>
          <w:b/>
          <w:bCs/>
        </w:rPr>
        <w:t xml:space="preserve">FRED </w:t>
      </w:r>
      <w:r>
        <w:rPr>
          <w:rFonts w:ascii="Arial" w:hAnsi="Arial" w:cs="Arial"/>
          <w:b/>
          <w:bCs/>
        </w:rPr>
        <w:t xml:space="preserve">GAMES </w:t>
      </w:r>
    </w:p>
    <w:p w14:paraId="22922EFC" w14:textId="77777777" w:rsidR="003A5A56" w:rsidRDefault="003A5A56" w:rsidP="003A5A56">
      <w:pPr>
        <w:ind w:left="5040" w:hanging="5040"/>
        <w:rPr>
          <w:rFonts w:ascii="Arial" w:hAnsi="Arial" w:cs="Arial"/>
          <w:b/>
          <w:bCs/>
          <w:color w:val="FF0000"/>
        </w:rPr>
      </w:pPr>
    </w:p>
    <w:p w14:paraId="5D212E25" w14:textId="77777777" w:rsidR="003A5A56" w:rsidRPr="00E73C75" w:rsidRDefault="003A5A56" w:rsidP="003A5A56">
      <w:pPr>
        <w:rPr>
          <w:rFonts w:ascii="Arial" w:hAnsi="Arial" w:cs="Arial"/>
          <w:color w:val="000000" w:themeColor="text1"/>
          <w:sz w:val="22"/>
          <w:szCs w:val="22"/>
        </w:rPr>
      </w:pPr>
      <w:r w:rsidRPr="00E73C75">
        <w:rPr>
          <w:rFonts w:ascii="Arial" w:hAnsi="Arial" w:cs="Arial"/>
          <w:color w:val="000000" w:themeColor="text1"/>
          <w:sz w:val="22"/>
          <w:szCs w:val="22"/>
        </w:rPr>
        <w:t xml:space="preserve">Speaking like Fred helps children to understand that words are made up of sounds. Use Fred Talk throughout the day to help children </w:t>
      </w:r>
      <w:proofErr w:type="spellStart"/>
      <w:r w:rsidRPr="00E73C75">
        <w:rPr>
          <w:rFonts w:ascii="Arial" w:hAnsi="Arial" w:cs="Arial"/>
          <w:color w:val="000000" w:themeColor="text1"/>
          <w:sz w:val="22"/>
          <w:szCs w:val="22"/>
        </w:rPr>
        <w:t>practise</w:t>
      </w:r>
      <w:proofErr w:type="spellEnd"/>
      <w:r w:rsidRPr="00E73C75">
        <w:rPr>
          <w:rFonts w:ascii="Arial" w:hAnsi="Arial" w:cs="Arial"/>
          <w:color w:val="000000" w:themeColor="text1"/>
          <w:sz w:val="22"/>
          <w:szCs w:val="22"/>
        </w:rPr>
        <w:t xml:space="preserve"> blending sounds together.</w:t>
      </w:r>
    </w:p>
    <w:p w14:paraId="5CF42EE9" w14:textId="77777777" w:rsidR="003A5A56" w:rsidRDefault="003A5A56" w:rsidP="003A5A56">
      <w:pPr>
        <w:ind w:left="5040" w:hanging="5040"/>
        <w:rPr>
          <w:rFonts w:ascii="Arial" w:hAnsi="Arial" w:cs="Arial"/>
          <w:b/>
          <w:bCs/>
        </w:rPr>
      </w:pPr>
    </w:p>
    <w:p w14:paraId="1EB888F2" w14:textId="77777777" w:rsidR="003A5A56" w:rsidRPr="003A5A56" w:rsidRDefault="003A5A56" w:rsidP="003A5A56">
      <w:pPr>
        <w:ind w:left="5040" w:hanging="5040"/>
        <w:rPr>
          <w:rFonts w:ascii="Arial" w:hAnsi="Arial" w:cs="Arial"/>
          <w:sz w:val="22"/>
          <w:szCs w:val="22"/>
          <w:u w:val="single"/>
        </w:rPr>
      </w:pPr>
      <w:r w:rsidRPr="003A5A56">
        <w:rPr>
          <w:rFonts w:ascii="Arial" w:hAnsi="Arial" w:cs="Arial"/>
          <w:sz w:val="22"/>
          <w:szCs w:val="22"/>
          <w:u w:val="single"/>
        </w:rPr>
        <w:t>Fred says…</w:t>
      </w:r>
    </w:p>
    <w:p w14:paraId="286A7FC3" w14:textId="77777777" w:rsidR="003A5A56" w:rsidRDefault="003A5A56" w:rsidP="003A5A56">
      <w:pPr>
        <w:ind w:left="5040" w:hanging="5040"/>
        <w:rPr>
          <w:rFonts w:ascii="Arial" w:hAnsi="Arial" w:cs="Arial"/>
          <w:b/>
          <w:bCs/>
        </w:rPr>
      </w:pPr>
    </w:p>
    <w:p w14:paraId="18B41922" w14:textId="77777777" w:rsidR="003A5A56" w:rsidRPr="00FA5EFE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 xml:space="preserve">Say: h-e-d, </w:t>
      </w:r>
      <w:proofErr w:type="spellStart"/>
      <w:r w:rsidRPr="00FA5EFE">
        <w:rPr>
          <w:rFonts w:ascii="Arial" w:hAnsi="Arial" w:cs="Arial"/>
          <w:szCs w:val="22"/>
        </w:rPr>
        <w:t>hed</w:t>
      </w:r>
      <w:proofErr w:type="spellEnd"/>
      <w:r w:rsidRPr="00FA5EFE">
        <w:rPr>
          <w:rFonts w:ascii="Arial" w:hAnsi="Arial" w:cs="Arial"/>
          <w:szCs w:val="22"/>
        </w:rPr>
        <w:t>. Ask children to repeat.</w:t>
      </w:r>
    </w:p>
    <w:p w14:paraId="1AFA9027" w14:textId="77777777" w:rsidR="003A5A56" w:rsidRDefault="003A5A56" w:rsidP="003A5A56">
      <w:pPr>
        <w:rPr>
          <w:rFonts w:ascii="Arial" w:hAnsi="Arial" w:cs="Arial"/>
          <w:szCs w:val="22"/>
        </w:rPr>
      </w:pPr>
    </w:p>
    <w:p w14:paraId="1978DABF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 xml:space="preserve">Repeat </w:t>
      </w:r>
      <w:proofErr w:type="gramStart"/>
      <w:r w:rsidRPr="00FA5EFE">
        <w:rPr>
          <w:rFonts w:ascii="Arial" w:hAnsi="Arial" w:cs="Arial"/>
          <w:sz w:val="22"/>
          <w:szCs w:val="22"/>
        </w:rPr>
        <w:t>with:</w:t>
      </w:r>
      <w:proofErr w:type="gramEnd"/>
      <w:r w:rsidRPr="00FA5EFE">
        <w:rPr>
          <w:rFonts w:ascii="Arial" w:hAnsi="Arial" w:cs="Arial"/>
          <w:sz w:val="22"/>
          <w:szCs w:val="22"/>
        </w:rPr>
        <w:t xml:space="preserve"> b-a-k, t-u-m, l-e-g, h-a-n-d, f-u-t, n-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, r-u-n, s-k-</w:t>
      </w:r>
      <w:proofErr w:type="spellStart"/>
      <w:r w:rsidRPr="00FA5EFE">
        <w:rPr>
          <w:rFonts w:ascii="Arial" w:hAnsi="Arial" w:cs="Arial"/>
          <w:sz w:val="22"/>
          <w:szCs w:val="22"/>
        </w:rPr>
        <w:t>i</w:t>
      </w:r>
      <w:proofErr w:type="spellEnd"/>
      <w:r w:rsidRPr="00FA5EFE">
        <w:rPr>
          <w:rFonts w:ascii="Arial" w:hAnsi="Arial" w:cs="Arial"/>
          <w:sz w:val="22"/>
          <w:szCs w:val="22"/>
        </w:rPr>
        <w:t>-p, h-o-p, s-t-o-p</w:t>
      </w:r>
    </w:p>
    <w:p w14:paraId="4C6C9C2A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7DAFDBBC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5E8DAB63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Fred I </w:t>
      </w:r>
      <w:proofErr w:type="gramStart"/>
      <w:r>
        <w:rPr>
          <w:rFonts w:ascii="Arial" w:hAnsi="Arial" w:cs="Arial"/>
          <w:sz w:val="22"/>
          <w:szCs w:val="22"/>
          <w:u w:val="single"/>
        </w:rPr>
        <w:t>spy</w:t>
      </w:r>
      <w:proofErr w:type="gramEnd"/>
    </w:p>
    <w:p w14:paraId="7BF4EAF9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7DE755E1" w14:textId="77777777" w:rsidR="003A5A56" w:rsidRPr="00FA5EFE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 xml:space="preserve">Say: Fred </w:t>
      </w:r>
      <w:proofErr w:type="gramStart"/>
      <w:r w:rsidRPr="00FA5EFE">
        <w:rPr>
          <w:rFonts w:ascii="Arial" w:hAnsi="Arial" w:cs="Arial"/>
          <w:szCs w:val="22"/>
        </w:rPr>
        <w:t>says</w:t>
      </w:r>
      <w:proofErr w:type="gramEnd"/>
      <w:r w:rsidRPr="00FA5EFE">
        <w:rPr>
          <w:rFonts w:ascii="Arial" w:hAnsi="Arial" w:cs="Arial"/>
          <w:szCs w:val="22"/>
        </w:rPr>
        <w:t xml:space="preserve"> ‘I spy something r-e-d’ Ask children to repeat. Pause to allow children to ‘jump-in’ with the whole word and point to something red.</w:t>
      </w:r>
    </w:p>
    <w:p w14:paraId="2ED689A8" w14:textId="77777777" w:rsidR="003A5A56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>Say: r-e-d, red. Ask children to repeat.</w:t>
      </w:r>
    </w:p>
    <w:p w14:paraId="776BC1AD" w14:textId="77777777" w:rsidR="003A5A56" w:rsidRDefault="003A5A56" w:rsidP="003A5A56">
      <w:pPr>
        <w:rPr>
          <w:rFonts w:ascii="Arial" w:hAnsi="Arial" w:cs="Arial"/>
          <w:szCs w:val="22"/>
        </w:rPr>
      </w:pPr>
    </w:p>
    <w:p w14:paraId="7BF20D45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 xml:space="preserve">Repeat </w:t>
      </w:r>
      <w:proofErr w:type="gramStart"/>
      <w:r w:rsidRPr="00FA5EFE">
        <w:rPr>
          <w:rFonts w:ascii="Arial" w:hAnsi="Arial" w:cs="Arial"/>
          <w:sz w:val="22"/>
          <w:szCs w:val="22"/>
        </w:rPr>
        <w:t>with:</w:t>
      </w:r>
      <w:proofErr w:type="gramEnd"/>
      <w:r w:rsidRPr="00FA5EFE">
        <w:rPr>
          <w:rFonts w:ascii="Arial" w:hAnsi="Arial" w:cs="Arial"/>
          <w:sz w:val="22"/>
          <w:szCs w:val="22"/>
        </w:rPr>
        <w:t xml:space="preserve"> b-l-</w:t>
      </w:r>
      <w:proofErr w:type="spellStart"/>
      <w:r w:rsidRPr="00FA5EFE">
        <w:rPr>
          <w:rFonts w:ascii="Arial" w:hAnsi="Arial" w:cs="Arial"/>
          <w:sz w:val="22"/>
          <w:szCs w:val="22"/>
        </w:rPr>
        <w:t>oo</w:t>
      </w:r>
      <w:proofErr w:type="spellEnd"/>
      <w:r w:rsidRPr="00FA5EFE">
        <w:rPr>
          <w:rFonts w:ascii="Arial" w:hAnsi="Arial" w:cs="Arial"/>
          <w:sz w:val="22"/>
          <w:szCs w:val="22"/>
        </w:rPr>
        <w:t>, g-r-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-n, b-l-a-k, b-r-ow-n</w:t>
      </w:r>
    </w:p>
    <w:p w14:paraId="0FF400FD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1ED69333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28D9C23A" w14:textId="77777777" w:rsidR="003A5A56" w:rsidRPr="00FA5EFE" w:rsidRDefault="003A5A56" w:rsidP="003A5A56">
      <w:pPr>
        <w:rPr>
          <w:rFonts w:ascii="Arial" w:hAnsi="Arial" w:cs="Arial"/>
          <w:sz w:val="22"/>
          <w:szCs w:val="22"/>
          <w:u w:val="single"/>
        </w:rPr>
      </w:pPr>
      <w:r w:rsidRPr="00FA5EFE">
        <w:rPr>
          <w:rFonts w:ascii="Arial" w:hAnsi="Arial" w:cs="Arial"/>
          <w:sz w:val="22"/>
          <w:szCs w:val="22"/>
          <w:u w:val="single"/>
        </w:rPr>
        <w:t>Fred’s fridge</w:t>
      </w:r>
    </w:p>
    <w:p w14:paraId="44FCF579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37620AF5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Milk m-</w:t>
      </w:r>
      <w:proofErr w:type="spellStart"/>
      <w:r w:rsidRPr="00FA5EFE">
        <w:rPr>
          <w:rFonts w:ascii="Arial" w:hAnsi="Arial" w:cs="Arial"/>
          <w:sz w:val="22"/>
          <w:szCs w:val="22"/>
        </w:rPr>
        <w:t>i</w:t>
      </w:r>
      <w:proofErr w:type="spellEnd"/>
      <w:r w:rsidRPr="00FA5EFE">
        <w:rPr>
          <w:rFonts w:ascii="Arial" w:hAnsi="Arial" w:cs="Arial"/>
          <w:sz w:val="22"/>
          <w:szCs w:val="22"/>
        </w:rPr>
        <w:t>-l-k, juice -j-</w:t>
      </w:r>
      <w:proofErr w:type="spellStart"/>
      <w:r w:rsidRPr="00FA5EFE">
        <w:rPr>
          <w:rFonts w:ascii="Arial" w:hAnsi="Arial" w:cs="Arial"/>
          <w:sz w:val="22"/>
          <w:szCs w:val="22"/>
        </w:rPr>
        <w:t>oo</w:t>
      </w:r>
      <w:proofErr w:type="spellEnd"/>
      <w:r w:rsidRPr="00FA5EFE">
        <w:rPr>
          <w:rFonts w:ascii="Arial" w:hAnsi="Arial" w:cs="Arial"/>
          <w:sz w:val="22"/>
          <w:szCs w:val="22"/>
        </w:rPr>
        <w:t>-s; cream c-r-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-m; eggs e-g-s; corn c-or-n; grape g-r-ay-p; pear p-air; peas p-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-z; leek l-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-k</w:t>
      </w:r>
    </w:p>
    <w:p w14:paraId="474B3757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2B96D262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5411C1E8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  <w:r w:rsidRPr="00FA5EFE">
        <w:rPr>
          <w:rFonts w:ascii="Arial" w:hAnsi="Arial" w:cs="Arial"/>
          <w:sz w:val="22"/>
          <w:szCs w:val="22"/>
          <w:u w:val="single"/>
        </w:rPr>
        <w:t>Fred’s wardrobe</w:t>
      </w:r>
    </w:p>
    <w:p w14:paraId="4848C5FC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2AE0332F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Scarf s-c-</w:t>
      </w:r>
      <w:proofErr w:type="spellStart"/>
      <w:r w:rsidRPr="00FA5EFE">
        <w:rPr>
          <w:rFonts w:ascii="Arial" w:hAnsi="Arial" w:cs="Arial"/>
          <w:sz w:val="22"/>
          <w:szCs w:val="22"/>
        </w:rPr>
        <w:t>ar</w:t>
      </w:r>
      <w:proofErr w:type="spellEnd"/>
      <w:r w:rsidRPr="00FA5EFE">
        <w:rPr>
          <w:rFonts w:ascii="Arial" w:hAnsi="Arial" w:cs="Arial"/>
          <w:sz w:val="22"/>
          <w:szCs w:val="22"/>
        </w:rPr>
        <w:t xml:space="preserve">-f; hat h-a-t; coat c-ow-t; socks s-o-c-s; shorts </w:t>
      </w:r>
      <w:proofErr w:type="spellStart"/>
      <w:r w:rsidRPr="00FA5EFE">
        <w:rPr>
          <w:rFonts w:ascii="Arial" w:hAnsi="Arial" w:cs="Arial"/>
          <w:sz w:val="22"/>
          <w:szCs w:val="22"/>
        </w:rPr>
        <w:t>sh</w:t>
      </w:r>
      <w:proofErr w:type="spellEnd"/>
      <w:r w:rsidRPr="00FA5EFE">
        <w:rPr>
          <w:rFonts w:ascii="Arial" w:hAnsi="Arial" w:cs="Arial"/>
          <w:sz w:val="22"/>
          <w:szCs w:val="22"/>
        </w:rPr>
        <w:t>-or-t-s; dress d-r-e-ss; skirt s-k-</w:t>
      </w:r>
      <w:proofErr w:type="spellStart"/>
      <w:r w:rsidRPr="00FA5EFE">
        <w:rPr>
          <w:rFonts w:ascii="Arial" w:hAnsi="Arial" w:cs="Arial"/>
          <w:sz w:val="22"/>
          <w:szCs w:val="22"/>
        </w:rPr>
        <w:t>ir</w:t>
      </w:r>
      <w:proofErr w:type="spellEnd"/>
      <w:r w:rsidRPr="00FA5EFE">
        <w:rPr>
          <w:rFonts w:ascii="Arial" w:hAnsi="Arial" w:cs="Arial"/>
          <w:sz w:val="22"/>
          <w:szCs w:val="22"/>
        </w:rPr>
        <w:t>-t</w:t>
      </w:r>
    </w:p>
    <w:p w14:paraId="7618555B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</w:p>
    <w:p w14:paraId="1E8F889C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Use Fred Talk for single syllabic words at the end of sentences throughout the day.</w:t>
      </w:r>
    </w:p>
    <w:p w14:paraId="03788897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E.g. It is time for l-u-n-</w:t>
      </w:r>
      <w:proofErr w:type="spellStart"/>
      <w:r w:rsidRPr="00FA5EFE">
        <w:rPr>
          <w:rFonts w:ascii="Arial" w:hAnsi="Arial" w:cs="Arial"/>
          <w:sz w:val="22"/>
          <w:szCs w:val="22"/>
        </w:rPr>
        <w:t>ch.</w:t>
      </w:r>
      <w:proofErr w:type="spellEnd"/>
      <w:r w:rsidRPr="00FA5EFE">
        <w:rPr>
          <w:rFonts w:ascii="Arial" w:hAnsi="Arial" w:cs="Arial"/>
          <w:sz w:val="22"/>
          <w:szCs w:val="22"/>
        </w:rPr>
        <w:t>..lunch, come and sit on the f-l-</w:t>
      </w:r>
      <w:proofErr w:type="spellStart"/>
      <w:r w:rsidRPr="00FA5EFE">
        <w:rPr>
          <w:rFonts w:ascii="Arial" w:hAnsi="Arial" w:cs="Arial"/>
          <w:sz w:val="22"/>
          <w:szCs w:val="22"/>
        </w:rPr>
        <w:t>oor</w:t>
      </w:r>
      <w:proofErr w:type="spellEnd"/>
      <w:r w:rsidRPr="00FA5EFE">
        <w:rPr>
          <w:rFonts w:ascii="Arial" w:hAnsi="Arial" w:cs="Arial"/>
          <w:sz w:val="22"/>
          <w:szCs w:val="22"/>
        </w:rPr>
        <w:t>...floor.</w:t>
      </w:r>
    </w:p>
    <w:p w14:paraId="421CBA02" w14:textId="77777777" w:rsidR="003A5A56" w:rsidRDefault="003A5A56" w:rsidP="003A5A56"/>
    <w:p w14:paraId="68A2CD5F" w14:textId="77777777" w:rsidR="00EF244E" w:rsidRDefault="00EF244E"/>
    <w:sectPr w:rsidR="00EF244E" w:rsidSect="0036638D">
      <w:headerReference w:type="even" r:id="rId7"/>
      <w:headerReference w:type="default" r:id="rId8"/>
      <w:headerReference w:type="first" r:id="rId9"/>
      <w:pgSz w:w="11900" w:h="16840"/>
      <w:pgMar w:top="1985" w:right="1127" w:bottom="170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A675D" w14:textId="77777777" w:rsidR="00B73045" w:rsidRDefault="00B73045">
      <w:r>
        <w:separator/>
      </w:r>
    </w:p>
  </w:endnote>
  <w:endnote w:type="continuationSeparator" w:id="0">
    <w:p w14:paraId="7881707C" w14:textId="77777777" w:rsidR="00B73045" w:rsidRDefault="00B73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6E511" w14:textId="77777777" w:rsidR="00B73045" w:rsidRDefault="00B73045">
      <w:r>
        <w:separator/>
      </w:r>
    </w:p>
  </w:footnote>
  <w:footnote w:type="continuationSeparator" w:id="0">
    <w:p w14:paraId="018D48E3" w14:textId="77777777" w:rsidR="00B73045" w:rsidRDefault="00B73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8BE8F" w14:textId="77777777" w:rsidR="00CB09FE" w:rsidRDefault="00B73045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6" type="#_x0000_t75" alt="RMT Letterhead_print_v2" style="position:absolute;margin-left:0;margin-top:0;width:594.7pt;height:841.05pt;z-index:-251657216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09AF9" w14:textId="77777777" w:rsidR="00CB09FE" w:rsidRDefault="006F58D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F4ED339" wp14:editId="1E0A11EB">
          <wp:simplePos x="0" y="0"/>
          <wp:positionH relativeFrom="column">
            <wp:posOffset>-914400</wp:posOffset>
          </wp:positionH>
          <wp:positionV relativeFrom="paragraph">
            <wp:posOffset>-469265</wp:posOffset>
          </wp:positionV>
          <wp:extent cx="7592611" cy="107442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MTletterhead-2017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11" cy="10744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8A198" w14:textId="77777777" w:rsidR="00CB09FE" w:rsidRDefault="00B73045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RMT Letterhead_print_v2" style="position:absolute;margin-left:0;margin-top:0;width:594.7pt;height:841.05pt;z-index:-251656192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77903">
    <w:abstractNumId w:val="1"/>
  </w:num>
  <w:num w:numId="2" w16cid:durableId="174410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hdrShapeDefaults>
    <o:shapedefaults v:ext="edit" spidmax="102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56"/>
    <w:rsid w:val="003A5A56"/>
    <w:rsid w:val="00652484"/>
    <w:rsid w:val="00686F11"/>
    <w:rsid w:val="006F58D3"/>
    <w:rsid w:val="00B4260B"/>
    <w:rsid w:val="00B73045"/>
    <w:rsid w:val="00E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Z Pelech (Llansannor CiW Primary School)</cp:lastModifiedBy>
  <cp:revision>2</cp:revision>
  <dcterms:created xsi:type="dcterms:W3CDTF">2024-10-07T13:09:00Z</dcterms:created>
  <dcterms:modified xsi:type="dcterms:W3CDTF">2024-10-07T13:09:00Z</dcterms:modified>
</cp:coreProperties>
</file>